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9C" w:rsidRDefault="00887E9C" w:rsidP="00887E9C">
      <w:pPr>
        <w:pStyle w:val="NoSpacing"/>
        <w:rPr>
          <w:rFonts w:ascii="Arial" w:hAnsi="Arial" w:cs="Arial"/>
          <w:sz w:val="28"/>
          <w:szCs w:val="28"/>
        </w:rPr>
      </w:pPr>
      <w:bookmarkStart w:id="0" w:name="_GoBack"/>
      <w:proofErr w:type="spellStart"/>
      <w:r w:rsidRPr="00887E9C">
        <w:rPr>
          <w:rFonts w:ascii="Arial" w:hAnsi="Arial" w:cs="Arial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luôn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vui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buồn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cùng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con</w:t>
      </w:r>
    </w:p>
    <w:p w:rsidR="009B1018" w:rsidRDefault="009B1018" w:rsidP="00887E9C">
      <w:pPr>
        <w:pStyle w:val="NoSpacing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Suy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ni</w:t>
      </w:r>
      <w:r w:rsidRPr="009B1018">
        <w:rPr>
          <w:rFonts w:ascii="Arial" w:hAnsi="Arial" w:cs="Arial"/>
          <w:sz w:val="28"/>
          <w:szCs w:val="28"/>
        </w:rPr>
        <w:t>ệm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</w:t>
      </w:r>
      <w:r w:rsidRPr="009B1018">
        <w:rPr>
          <w:rFonts w:ascii="Arial" w:hAnsi="Arial" w:cs="Arial"/>
          <w:sz w:val="28"/>
          <w:szCs w:val="28"/>
        </w:rPr>
        <w:t>ễ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</w:t>
      </w:r>
      <w:r w:rsidRPr="009B1018">
        <w:rPr>
          <w:rFonts w:ascii="Arial" w:hAnsi="Arial" w:cs="Arial"/>
          <w:sz w:val="28"/>
          <w:szCs w:val="28"/>
        </w:rPr>
        <w:t>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Thi</w:t>
      </w:r>
      <w:r w:rsidRPr="009B1018">
        <w:rPr>
          <w:rFonts w:ascii="Arial" w:hAnsi="Arial" w:cs="Arial"/>
          <w:sz w:val="28"/>
          <w:szCs w:val="28"/>
        </w:rPr>
        <w:t>ê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</w:t>
      </w:r>
      <w:r w:rsidRPr="009B1018">
        <w:rPr>
          <w:rFonts w:ascii="Arial" w:hAnsi="Arial" w:cs="Arial"/>
          <w:sz w:val="28"/>
          <w:szCs w:val="28"/>
        </w:rPr>
        <w:t>úa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887E9C" w:rsidRDefault="00887E9C" w:rsidP="00887E9C">
      <w:pPr>
        <w:pStyle w:val="NoSpacing"/>
        <w:rPr>
          <w:rFonts w:ascii="Arial" w:hAnsi="Arial" w:cs="Arial"/>
          <w:color w:val="222222"/>
          <w:sz w:val="28"/>
          <w:szCs w:val="28"/>
        </w:rPr>
      </w:pPr>
    </w:p>
    <w:p w:rsidR="00887E9C" w:rsidRPr="00887E9C" w:rsidRDefault="00887E9C" w:rsidP="00887E9C">
      <w:pPr>
        <w:pStyle w:val="NoSpacing"/>
        <w:ind w:firstLine="720"/>
        <w:rPr>
          <w:rFonts w:ascii="Arial" w:hAnsi="Arial" w:cs="Arial"/>
          <w:color w:val="222222"/>
          <w:sz w:val="28"/>
          <w:szCs w:val="28"/>
        </w:rPr>
      </w:pPr>
      <w:r w:rsidRPr="00887E9C">
        <w:rPr>
          <w:rFonts w:ascii="Arial" w:hAnsi="Arial" w:cs="Arial"/>
          <w:sz w:val="28"/>
          <w:szCs w:val="28"/>
        </w:rPr>
        <w:t xml:space="preserve">Con </w:t>
      </w:r>
      <w:proofErr w:type="spellStart"/>
      <w:r w:rsidRPr="00887E9C">
        <w:rPr>
          <w:rFonts w:ascii="Arial" w:hAnsi="Arial" w:cs="Arial"/>
          <w:sz w:val="28"/>
          <w:szCs w:val="28"/>
        </w:rPr>
        <w:t>người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sống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luôn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cần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tình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thương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sz w:val="28"/>
          <w:szCs w:val="28"/>
        </w:rPr>
        <w:t>Tình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thương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để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đùm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bọc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để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nâng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đỡ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, chia </w:t>
      </w:r>
      <w:proofErr w:type="spellStart"/>
      <w:r w:rsidRPr="00887E9C">
        <w:rPr>
          <w:rFonts w:ascii="Arial" w:hAnsi="Arial" w:cs="Arial"/>
          <w:sz w:val="28"/>
          <w:szCs w:val="28"/>
        </w:rPr>
        <w:t>sẻ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với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nhau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sz w:val="28"/>
          <w:szCs w:val="28"/>
        </w:rPr>
        <w:t>Thật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bất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hạnh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cho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những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ai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sinh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ra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trong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cuộc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đời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mà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thiếu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tình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thương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sz w:val="28"/>
          <w:szCs w:val="28"/>
        </w:rPr>
        <w:t>Họ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sẽ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như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cây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khô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vì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thiếu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chăm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sóc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87E9C">
        <w:rPr>
          <w:rFonts w:ascii="Arial" w:hAnsi="Arial" w:cs="Arial"/>
          <w:sz w:val="28"/>
          <w:szCs w:val="28"/>
        </w:rPr>
        <w:t>bảo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vệ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87E9C">
        <w:rPr>
          <w:rFonts w:ascii="Arial" w:hAnsi="Arial" w:cs="Arial"/>
          <w:sz w:val="28"/>
          <w:szCs w:val="28"/>
        </w:rPr>
        <w:t>dưỡng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nuôi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sz w:val="28"/>
          <w:szCs w:val="28"/>
        </w:rPr>
        <w:t>Và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thật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hạnh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phúc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cho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những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ai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có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được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tình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yêu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chân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thành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như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thế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! </w:t>
      </w:r>
      <w:proofErr w:type="spellStart"/>
      <w:r w:rsidRPr="00887E9C">
        <w:rPr>
          <w:rFonts w:ascii="Arial" w:hAnsi="Arial" w:cs="Arial"/>
          <w:sz w:val="28"/>
          <w:szCs w:val="28"/>
        </w:rPr>
        <w:t>Cuộc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đời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họ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sẽ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ngập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tràn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tiếng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cười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vui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sz w:val="28"/>
          <w:szCs w:val="28"/>
        </w:rPr>
        <w:t>Cuộc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đời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họ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luôn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bình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an, </w:t>
      </w:r>
      <w:proofErr w:type="spellStart"/>
      <w:r w:rsidRPr="00887E9C">
        <w:rPr>
          <w:rFonts w:ascii="Arial" w:hAnsi="Arial" w:cs="Arial"/>
          <w:sz w:val="28"/>
          <w:szCs w:val="28"/>
        </w:rPr>
        <w:t>tươi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vui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và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hạnh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phúc</w:t>
      </w:r>
      <w:proofErr w:type="spellEnd"/>
      <w:r w:rsidRPr="00887E9C">
        <w:rPr>
          <w:rFonts w:ascii="Arial" w:hAnsi="Arial" w:cs="Arial"/>
          <w:sz w:val="28"/>
          <w:szCs w:val="28"/>
        </w:rPr>
        <w:t>.</w:t>
      </w:r>
    </w:p>
    <w:p w:rsidR="009B1018" w:rsidRDefault="009B1018" w:rsidP="00887E9C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887E9C" w:rsidRPr="00887E9C" w:rsidRDefault="00887E9C" w:rsidP="00887E9C">
      <w:pPr>
        <w:pStyle w:val="NoSpacing"/>
        <w:ind w:firstLine="720"/>
        <w:rPr>
          <w:rFonts w:ascii="Arial" w:hAnsi="Arial" w:cs="Arial"/>
          <w:color w:val="222222"/>
          <w:sz w:val="28"/>
          <w:szCs w:val="28"/>
        </w:rPr>
      </w:pPr>
      <w:proofErr w:type="spellStart"/>
      <w:proofErr w:type="gramStart"/>
      <w:r w:rsidRPr="00887E9C">
        <w:rPr>
          <w:rFonts w:ascii="Arial" w:hAnsi="Arial" w:cs="Arial"/>
          <w:sz w:val="28"/>
          <w:szCs w:val="28"/>
        </w:rPr>
        <w:t>Một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tình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yêu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có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thể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hy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sinh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để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luôn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quan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tâm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, chia </w:t>
      </w:r>
      <w:proofErr w:type="spellStart"/>
      <w:r w:rsidRPr="00887E9C">
        <w:rPr>
          <w:rFonts w:ascii="Arial" w:hAnsi="Arial" w:cs="Arial"/>
          <w:sz w:val="28"/>
          <w:szCs w:val="28"/>
        </w:rPr>
        <w:t>sẻ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vui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buồn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cùng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chúng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887E9C">
        <w:rPr>
          <w:rFonts w:ascii="Arial" w:hAnsi="Arial" w:cs="Arial"/>
          <w:sz w:val="28"/>
          <w:szCs w:val="28"/>
        </w:rPr>
        <w:t>chỉ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có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thể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là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tình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sz w:val="28"/>
          <w:szCs w:val="28"/>
        </w:rPr>
        <w:t>.</w:t>
      </w:r>
      <w:proofErr w:type="gramEnd"/>
      <w:r w:rsidRPr="00887E9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Tình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hiền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dành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mỗi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chúng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ta,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thể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nói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hết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bằng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lời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dù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đi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đâu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hay ở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đâu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thì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đúng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thật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ai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tốt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chăm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sóc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, lo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lắng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chúng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bằng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chính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trái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tim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...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nên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ai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đó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nói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rằng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: “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Đi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khắp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thế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gian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ai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tốt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bằng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mẹ</w:t>
      </w:r>
      <w:proofErr w:type="spellEnd"/>
      <w:proofErr w:type="gramStart"/>
      <w:r w:rsidRPr="00887E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” ,</w:t>
      </w:r>
      <w:proofErr w:type="gramEnd"/>
      <w:r w:rsidRPr="00887E9C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887E9C">
        <w:rPr>
          <w:rFonts w:ascii="Arial" w:hAnsi="Arial" w:cs="Arial"/>
          <w:sz w:val="28"/>
          <w:szCs w:val="28"/>
        </w:rPr>
        <w:t>trái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tim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của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người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sẽ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luôn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vui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buồn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cùng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887E9C">
        <w:rPr>
          <w:rFonts w:ascii="Arial" w:hAnsi="Arial" w:cs="Arial"/>
          <w:sz w:val="28"/>
          <w:szCs w:val="28"/>
        </w:rPr>
        <w:t>như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câu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thơ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đã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viết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:</w:t>
      </w:r>
    </w:p>
    <w:p w:rsidR="00887E9C" w:rsidRPr="00887E9C" w:rsidRDefault="00887E9C" w:rsidP="00887E9C">
      <w:pPr>
        <w:pStyle w:val="NoSpacing"/>
        <w:rPr>
          <w:rFonts w:ascii="Arial" w:hAnsi="Arial" w:cs="Arial"/>
          <w:color w:val="222222"/>
          <w:sz w:val="28"/>
          <w:szCs w:val="28"/>
        </w:rPr>
      </w:pPr>
      <w:r w:rsidRPr="00887E9C">
        <w:rPr>
          <w:rFonts w:ascii="Arial" w:hAnsi="Arial" w:cs="Arial"/>
          <w:sz w:val="28"/>
          <w:szCs w:val="28"/>
        </w:rPr>
        <w:t xml:space="preserve">Con </w:t>
      </w:r>
      <w:proofErr w:type="spellStart"/>
      <w:r w:rsidRPr="00887E9C">
        <w:rPr>
          <w:rFonts w:ascii="Arial" w:hAnsi="Arial" w:cs="Arial"/>
          <w:sz w:val="28"/>
          <w:szCs w:val="28"/>
        </w:rPr>
        <w:t>chào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đời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... </w:t>
      </w:r>
      <w:proofErr w:type="spellStart"/>
      <w:r w:rsidRPr="00887E9C">
        <w:rPr>
          <w:rFonts w:ascii="Arial" w:hAnsi="Arial" w:cs="Arial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rơi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lệ</w:t>
      </w:r>
      <w:proofErr w:type="spellEnd"/>
    </w:p>
    <w:p w:rsidR="00887E9C" w:rsidRPr="00887E9C" w:rsidRDefault="00887E9C" w:rsidP="00887E9C">
      <w:pPr>
        <w:pStyle w:val="NoSpacing"/>
        <w:rPr>
          <w:rFonts w:ascii="Arial" w:hAnsi="Arial" w:cs="Arial"/>
          <w:color w:val="222222"/>
          <w:sz w:val="28"/>
          <w:szCs w:val="28"/>
        </w:rPr>
      </w:pPr>
      <w:r w:rsidRPr="00887E9C">
        <w:rPr>
          <w:rFonts w:ascii="Arial" w:hAnsi="Arial" w:cs="Arial"/>
          <w:sz w:val="28"/>
          <w:szCs w:val="28"/>
        </w:rPr>
        <w:t xml:space="preserve">Con </w:t>
      </w:r>
      <w:proofErr w:type="spellStart"/>
      <w:r w:rsidRPr="00887E9C">
        <w:rPr>
          <w:rFonts w:ascii="Arial" w:hAnsi="Arial" w:cs="Arial"/>
          <w:sz w:val="28"/>
          <w:szCs w:val="28"/>
        </w:rPr>
        <w:t>biết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đi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... </w:t>
      </w:r>
      <w:proofErr w:type="spellStart"/>
      <w:r w:rsidRPr="00887E9C">
        <w:rPr>
          <w:rFonts w:ascii="Arial" w:hAnsi="Arial" w:cs="Arial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vui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mừng</w:t>
      </w:r>
      <w:proofErr w:type="spellEnd"/>
    </w:p>
    <w:p w:rsidR="00887E9C" w:rsidRPr="00887E9C" w:rsidRDefault="00887E9C" w:rsidP="00887E9C">
      <w:pPr>
        <w:pStyle w:val="NoSpacing"/>
        <w:rPr>
          <w:rFonts w:ascii="Arial" w:hAnsi="Arial" w:cs="Arial"/>
          <w:color w:val="222222"/>
          <w:sz w:val="28"/>
          <w:szCs w:val="28"/>
        </w:rPr>
      </w:pPr>
      <w:r w:rsidRPr="00887E9C">
        <w:rPr>
          <w:rFonts w:ascii="Arial" w:hAnsi="Arial" w:cs="Arial"/>
          <w:sz w:val="28"/>
          <w:szCs w:val="28"/>
        </w:rPr>
        <w:t xml:space="preserve">Con </w:t>
      </w:r>
      <w:proofErr w:type="spellStart"/>
      <w:r w:rsidRPr="00887E9C">
        <w:rPr>
          <w:rFonts w:ascii="Arial" w:hAnsi="Arial" w:cs="Arial"/>
          <w:sz w:val="28"/>
          <w:szCs w:val="28"/>
        </w:rPr>
        <w:t>vấp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ngã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... </w:t>
      </w:r>
      <w:proofErr w:type="spellStart"/>
      <w:r w:rsidRPr="00887E9C">
        <w:rPr>
          <w:rFonts w:ascii="Arial" w:hAnsi="Arial" w:cs="Arial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nâng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niu</w:t>
      </w:r>
      <w:proofErr w:type="spellEnd"/>
    </w:p>
    <w:p w:rsidR="00887E9C" w:rsidRPr="00887E9C" w:rsidRDefault="00887E9C" w:rsidP="00887E9C">
      <w:pPr>
        <w:pStyle w:val="NoSpacing"/>
        <w:rPr>
          <w:rFonts w:ascii="Arial" w:hAnsi="Arial" w:cs="Arial"/>
          <w:color w:val="222222"/>
          <w:sz w:val="28"/>
          <w:szCs w:val="28"/>
        </w:rPr>
      </w:pPr>
      <w:r w:rsidRPr="00887E9C">
        <w:rPr>
          <w:rFonts w:ascii="Arial" w:hAnsi="Arial" w:cs="Arial"/>
          <w:sz w:val="28"/>
          <w:szCs w:val="28"/>
        </w:rPr>
        <w:t xml:space="preserve">Con </w:t>
      </w:r>
      <w:proofErr w:type="spellStart"/>
      <w:r w:rsidRPr="00887E9C">
        <w:rPr>
          <w:rFonts w:ascii="Arial" w:hAnsi="Arial" w:cs="Arial"/>
          <w:sz w:val="28"/>
          <w:szCs w:val="28"/>
        </w:rPr>
        <w:t>gọi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... </w:t>
      </w:r>
      <w:proofErr w:type="spellStart"/>
      <w:r w:rsidRPr="00887E9C">
        <w:rPr>
          <w:rFonts w:ascii="Arial" w:hAnsi="Arial" w:cs="Arial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mim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cười</w:t>
      </w:r>
      <w:proofErr w:type="spellEnd"/>
    </w:p>
    <w:p w:rsidR="00887E9C" w:rsidRPr="00887E9C" w:rsidRDefault="00887E9C" w:rsidP="00887E9C">
      <w:pPr>
        <w:pStyle w:val="NoSpacing"/>
        <w:rPr>
          <w:rFonts w:ascii="Arial" w:hAnsi="Arial" w:cs="Arial"/>
          <w:color w:val="222222"/>
          <w:sz w:val="28"/>
          <w:szCs w:val="28"/>
        </w:rPr>
      </w:pPr>
      <w:r w:rsidRPr="00887E9C">
        <w:rPr>
          <w:rFonts w:ascii="Arial" w:hAnsi="Arial" w:cs="Arial"/>
          <w:sz w:val="28"/>
          <w:szCs w:val="28"/>
        </w:rPr>
        <w:t xml:space="preserve">Con </w:t>
      </w:r>
      <w:proofErr w:type="spellStart"/>
      <w:r w:rsidRPr="00887E9C">
        <w:rPr>
          <w:rFonts w:ascii="Arial" w:hAnsi="Arial" w:cs="Arial"/>
          <w:sz w:val="28"/>
          <w:szCs w:val="28"/>
        </w:rPr>
        <w:t>hôn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... </w:t>
      </w:r>
      <w:proofErr w:type="spellStart"/>
      <w:r w:rsidRPr="00887E9C">
        <w:rPr>
          <w:rFonts w:ascii="Arial" w:hAnsi="Arial" w:cs="Arial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hạnh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phúc</w:t>
      </w:r>
      <w:proofErr w:type="spellEnd"/>
    </w:p>
    <w:p w:rsidR="00887E9C" w:rsidRPr="00887E9C" w:rsidRDefault="00887E9C" w:rsidP="00887E9C">
      <w:pPr>
        <w:pStyle w:val="NoSpacing"/>
        <w:rPr>
          <w:rFonts w:ascii="Arial" w:hAnsi="Arial" w:cs="Arial"/>
          <w:color w:val="222222"/>
          <w:sz w:val="28"/>
          <w:szCs w:val="28"/>
        </w:rPr>
      </w:pPr>
      <w:r w:rsidRPr="00887E9C">
        <w:rPr>
          <w:rFonts w:ascii="Arial" w:hAnsi="Arial" w:cs="Arial"/>
          <w:sz w:val="28"/>
          <w:szCs w:val="28"/>
        </w:rPr>
        <w:t xml:space="preserve">Con </w:t>
      </w:r>
      <w:proofErr w:type="spellStart"/>
      <w:r w:rsidRPr="00887E9C">
        <w:rPr>
          <w:rFonts w:ascii="Arial" w:hAnsi="Arial" w:cs="Arial"/>
          <w:sz w:val="28"/>
          <w:szCs w:val="28"/>
        </w:rPr>
        <w:t>đau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yếu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... </w:t>
      </w:r>
      <w:proofErr w:type="spellStart"/>
      <w:r w:rsidRPr="00887E9C">
        <w:rPr>
          <w:rFonts w:ascii="Arial" w:hAnsi="Arial" w:cs="Arial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chăm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chút</w:t>
      </w:r>
      <w:proofErr w:type="spellEnd"/>
    </w:p>
    <w:p w:rsidR="00887E9C" w:rsidRPr="00887E9C" w:rsidRDefault="00887E9C" w:rsidP="00887E9C">
      <w:pPr>
        <w:pStyle w:val="NoSpacing"/>
        <w:rPr>
          <w:rFonts w:ascii="Arial" w:hAnsi="Arial" w:cs="Arial"/>
          <w:color w:val="222222"/>
          <w:sz w:val="28"/>
          <w:szCs w:val="28"/>
        </w:rPr>
      </w:pPr>
      <w:r w:rsidRPr="00887E9C">
        <w:rPr>
          <w:rFonts w:ascii="Arial" w:hAnsi="Arial" w:cs="Arial"/>
          <w:sz w:val="28"/>
          <w:szCs w:val="28"/>
        </w:rPr>
        <w:t xml:space="preserve">Con </w:t>
      </w:r>
      <w:proofErr w:type="spellStart"/>
      <w:r w:rsidRPr="00887E9C">
        <w:rPr>
          <w:rFonts w:ascii="Arial" w:hAnsi="Arial" w:cs="Arial"/>
          <w:sz w:val="28"/>
          <w:szCs w:val="28"/>
        </w:rPr>
        <w:t>đau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buồn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... </w:t>
      </w:r>
      <w:proofErr w:type="spellStart"/>
      <w:r w:rsidRPr="00887E9C">
        <w:rPr>
          <w:rFonts w:ascii="Arial" w:hAnsi="Arial" w:cs="Arial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vỗ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về</w:t>
      </w:r>
      <w:proofErr w:type="spellEnd"/>
    </w:p>
    <w:p w:rsidR="00887E9C" w:rsidRPr="00887E9C" w:rsidRDefault="00887E9C" w:rsidP="00887E9C">
      <w:pPr>
        <w:pStyle w:val="NoSpacing"/>
        <w:rPr>
          <w:rFonts w:ascii="Arial" w:hAnsi="Arial" w:cs="Arial"/>
          <w:color w:val="222222"/>
          <w:sz w:val="28"/>
          <w:szCs w:val="28"/>
        </w:rPr>
      </w:pPr>
      <w:r w:rsidRPr="00887E9C">
        <w:rPr>
          <w:rFonts w:ascii="Arial" w:hAnsi="Arial" w:cs="Arial"/>
          <w:sz w:val="28"/>
          <w:szCs w:val="28"/>
        </w:rPr>
        <w:t xml:space="preserve">Con </w:t>
      </w:r>
      <w:proofErr w:type="spellStart"/>
      <w:r w:rsidRPr="00887E9C">
        <w:rPr>
          <w:rFonts w:ascii="Arial" w:hAnsi="Arial" w:cs="Arial"/>
          <w:sz w:val="28"/>
          <w:szCs w:val="28"/>
        </w:rPr>
        <w:t>thất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bại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... </w:t>
      </w:r>
      <w:proofErr w:type="spellStart"/>
      <w:r w:rsidRPr="00887E9C">
        <w:rPr>
          <w:rFonts w:ascii="Arial" w:hAnsi="Arial" w:cs="Arial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động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viên</w:t>
      </w:r>
      <w:proofErr w:type="spellEnd"/>
    </w:p>
    <w:p w:rsidR="00887E9C" w:rsidRPr="00887E9C" w:rsidRDefault="00887E9C" w:rsidP="00887E9C">
      <w:pPr>
        <w:pStyle w:val="NoSpacing"/>
        <w:rPr>
          <w:rFonts w:ascii="Arial" w:hAnsi="Arial" w:cs="Arial"/>
          <w:color w:val="222222"/>
          <w:sz w:val="28"/>
          <w:szCs w:val="28"/>
        </w:rPr>
      </w:pPr>
      <w:r w:rsidRPr="00887E9C">
        <w:rPr>
          <w:rFonts w:ascii="Arial" w:hAnsi="Arial" w:cs="Arial"/>
          <w:sz w:val="28"/>
          <w:szCs w:val="28"/>
        </w:rPr>
        <w:t xml:space="preserve">Con </w:t>
      </w:r>
      <w:proofErr w:type="spellStart"/>
      <w:r w:rsidRPr="00887E9C">
        <w:rPr>
          <w:rFonts w:ascii="Arial" w:hAnsi="Arial" w:cs="Arial"/>
          <w:sz w:val="28"/>
          <w:szCs w:val="28"/>
        </w:rPr>
        <w:t>thành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công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... </w:t>
      </w:r>
      <w:proofErr w:type="spellStart"/>
      <w:r w:rsidRPr="00887E9C">
        <w:rPr>
          <w:rFonts w:ascii="Arial" w:hAnsi="Arial" w:cs="Arial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hãnh</w:t>
      </w:r>
      <w:proofErr w:type="spellEnd"/>
      <w:r w:rsidRPr="00887E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sz w:val="28"/>
          <w:szCs w:val="28"/>
        </w:rPr>
        <w:t>diện</w:t>
      </w:r>
      <w:proofErr w:type="spellEnd"/>
    </w:p>
    <w:p w:rsidR="009B1018" w:rsidRDefault="009B1018" w:rsidP="00887E9C">
      <w:pPr>
        <w:pStyle w:val="NoSpacing"/>
        <w:ind w:firstLine="720"/>
        <w:rPr>
          <w:rFonts w:ascii="Arial" w:hAnsi="Arial" w:cs="Arial"/>
          <w:color w:val="000000"/>
          <w:sz w:val="28"/>
          <w:szCs w:val="28"/>
        </w:rPr>
      </w:pPr>
    </w:p>
    <w:p w:rsidR="00887E9C" w:rsidRPr="00887E9C" w:rsidRDefault="00887E9C" w:rsidP="00887E9C">
      <w:pPr>
        <w:pStyle w:val="NoSpacing"/>
        <w:ind w:firstLine="720"/>
        <w:rPr>
          <w:rFonts w:ascii="Arial" w:hAnsi="Arial" w:cs="Arial"/>
          <w:color w:val="222222"/>
          <w:sz w:val="28"/>
          <w:szCs w:val="28"/>
        </w:rPr>
      </w:pP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ai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được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sinh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ra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lớn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lên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vòng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887E9C">
        <w:rPr>
          <w:rFonts w:ascii="Arial" w:hAnsi="Arial" w:cs="Arial"/>
          <w:color w:val="000000"/>
          <w:sz w:val="28"/>
          <w:szCs w:val="28"/>
        </w:rPr>
        <w:t>tay</w:t>
      </w:r>
      <w:proofErr w:type="spellEnd"/>
      <w:proofErr w:type="gram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âu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yếm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hiền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Vẫn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biết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bên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mình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biêt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bao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nhiêu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thân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-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đến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trường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bạn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bè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thân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vào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thêm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bạn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đồng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nghiệp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lập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đình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nghĩa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phu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thê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nhưng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vẫn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mãi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đầy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ắp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nồng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ấm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hiền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887E9C">
        <w:rPr>
          <w:rFonts w:ascii="Arial" w:hAnsi="Arial" w:cs="Arial"/>
          <w:color w:val="000000"/>
          <w:sz w:val="28"/>
          <w:szCs w:val="28"/>
        </w:rPr>
        <w:t>theo</w:t>
      </w:r>
      <w:proofErr w:type="spellEnd"/>
      <w:proofErr w:type="gramEnd"/>
      <w:r w:rsidRPr="00887E9C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đến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suốt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>.</w:t>
      </w:r>
    </w:p>
    <w:p w:rsidR="009B1018" w:rsidRDefault="009B1018" w:rsidP="00887E9C">
      <w:pPr>
        <w:pStyle w:val="NoSpacing"/>
        <w:ind w:firstLine="720"/>
        <w:rPr>
          <w:rFonts w:ascii="Arial" w:hAnsi="Arial" w:cs="Arial"/>
          <w:color w:val="000000"/>
          <w:sz w:val="28"/>
          <w:szCs w:val="28"/>
        </w:rPr>
      </w:pPr>
    </w:p>
    <w:p w:rsidR="00887E9C" w:rsidRPr="00887E9C" w:rsidRDefault="00887E9C" w:rsidP="00887E9C">
      <w:pPr>
        <w:pStyle w:val="NoSpacing"/>
        <w:ind w:firstLine="720"/>
        <w:rPr>
          <w:rFonts w:ascii="Arial" w:hAnsi="Arial" w:cs="Arial"/>
          <w:color w:val="222222"/>
          <w:sz w:val="28"/>
          <w:szCs w:val="28"/>
        </w:rPr>
      </w:pP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vượt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gian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887E9C">
        <w:rPr>
          <w:rFonts w:ascii="Arial" w:hAnsi="Arial" w:cs="Arial"/>
          <w:color w:val="000000"/>
          <w:sz w:val="28"/>
          <w:szCs w:val="28"/>
        </w:rPr>
        <w:t>theo</w:t>
      </w:r>
      <w:proofErr w:type="spellEnd"/>
      <w:proofErr w:type="gramEnd"/>
      <w:r w:rsidRPr="00887E9C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suốt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ấy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mãi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mênh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mông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bát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ngát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như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câu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dao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xưa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nói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>: “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Nghĩa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như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nước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nguồn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chảy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ra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”.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Dòng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nước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tồn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tại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vĩnh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hằng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đem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sự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dịu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mát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từng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đứa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thân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>.</w:t>
      </w:r>
    </w:p>
    <w:p w:rsidR="009B1018" w:rsidRDefault="009B1018" w:rsidP="00887E9C">
      <w:pPr>
        <w:pStyle w:val="NoSpacing"/>
        <w:ind w:firstLine="720"/>
        <w:rPr>
          <w:rFonts w:ascii="Arial" w:hAnsi="Arial" w:cs="Arial"/>
          <w:color w:val="000000"/>
          <w:sz w:val="28"/>
          <w:szCs w:val="28"/>
        </w:rPr>
      </w:pPr>
    </w:p>
    <w:p w:rsidR="00887E9C" w:rsidRPr="00887E9C" w:rsidRDefault="00887E9C" w:rsidP="00887E9C">
      <w:pPr>
        <w:pStyle w:val="NoSpacing"/>
        <w:ind w:firstLine="720"/>
        <w:rPr>
          <w:rFonts w:ascii="Arial" w:hAnsi="Arial" w:cs="Arial"/>
          <w:color w:val="222222"/>
          <w:sz w:val="28"/>
          <w:szCs w:val="28"/>
        </w:rPr>
      </w:pP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Maria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được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887E9C">
        <w:rPr>
          <w:rFonts w:ascii="Arial" w:hAnsi="Arial" w:cs="Arial"/>
          <w:color w:val="000000"/>
          <w:sz w:val="28"/>
          <w:szCs w:val="28"/>
        </w:rPr>
        <w:t>gọi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 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proofErr w:type="gram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Thiên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sinh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ra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Giê-su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trần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thế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đong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đầy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Giê-su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vui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sinh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ra.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lo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lạc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đền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thờ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lastRenderedPageBreak/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hạnh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phúc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cứu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nhân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độ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thế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bằng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biết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bao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phép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lạ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cứu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giúp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cùng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khổ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887E9C">
        <w:rPr>
          <w:rFonts w:ascii="Arial" w:hAnsi="Arial" w:cs="Arial"/>
          <w:color w:val="000000"/>
          <w:sz w:val="28"/>
          <w:szCs w:val="28"/>
        </w:rPr>
        <w:t>an</w:t>
      </w:r>
      <w:proofErr w:type="gram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ủi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khích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lệ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Ngài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gặp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chống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đối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hãnh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diện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thành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công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đau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khổ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cùng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bước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cô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đơn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trên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đường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thánh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giá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Trái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887E9C">
        <w:rPr>
          <w:rFonts w:ascii="Arial" w:hAnsi="Arial" w:cs="Arial"/>
          <w:color w:val="000000"/>
          <w:sz w:val="28"/>
          <w:szCs w:val="28"/>
        </w:rPr>
        <w:t>tim</w:t>
      </w:r>
      <w:proofErr w:type="spellEnd"/>
      <w:proofErr w:type="gram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quặn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đau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cùng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hiến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tế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cứu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>.</w:t>
      </w:r>
    </w:p>
    <w:p w:rsidR="009B1018" w:rsidRDefault="009B1018" w:rsidP="00887E9C">
      <w:pPr>
        <w:pStyle w:val="NoSpacing"/>
        <w:ind w:firstLine="720"/>
        <w:rPr>
          <w:rFonts w:ascii="Arial" w:hAnsi="Arial" w:cs="Arial"/>
          <w:color w:val="000000"/>
          <w:sz w:val="28"/>
          <w:szCs w:val="28"/>
        </w:rPr>
      </w:pPr>
    </w:p>
    <w:p w:rsidR="00887E9C" w:rsidRPr="00887E9C" w:rsidRDefault="00887E9C" w:rsidP="00887E9C">
      <w:pPr>
        <w:pStyle w:val="NoSpacing"/>
        <w:ind w:firstLine="720"/>
        <w:rPr>
          <w:rFonts w:ascii="Arial" w:hAnsi="Arial" w:cs="Arial"/>
          <w:color w:val="222222"/>
          <w:sz w:val="28"/>
          <w:szCs w:val="28"/>
        </w:rPr>
      </w:pPr>
      <w:proofErr w:type="spellStart"/>
      <w:proofErr w:type="gramStart"/>
      <w:r w:rsidRPr="00887E9C">
        <w:rPr>
          <w:rFonts w:ascii="Arial" w:hAnsi="Arial" w:cs="Arial"/>
          <w:color w:val="000000"/>
          <w:sz w:val="28"/>
          <w:szCs w:val="28"/>
        </w:rPr>
        <w:t>Dường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như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từng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biến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cố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vui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buồn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Giê-su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cùng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đồng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hành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chia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sẻ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Trái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887E9C">
        <w:rPr>
          <w:rFonts w:ascii="Arial" w:hAnsi="Arial" w:cs="Arial"/>
          <w:color w:val="000000"/>
          <w:sz w:val="28"/>
          <w:szCs w:val="28"/>
        </w:rPr>
        <w:t>tim</w:t>
      </w:r>
      <w:proofErr w:type="spellEnd"/>
      <w:proofErr w:type="gram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hiện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diện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đúng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lúc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chia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sẻ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vui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buồn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cùng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Đây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trái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887E9C">
        <w:rPr>
          <w:rFonts w:ascii="Arial" w:hAnsi="Arial" w:cs="Arial"/>
          <w:color w:val="000000"/>
          <w:sz w:val="28"/>
          <w:szCs w:val="28"/>
        </w:rPr>
        <w:t>tim</w:t>
      </w:r>
      <w:proofErr w:type="spellEnd"/>
      <w:proofErr w:type="gram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đầy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ắp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chính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Giê-su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ban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trần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gian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Giê-su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hiểu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rằng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chăm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sóc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Maria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bảo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ngọc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châu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báu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Thiên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Cha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ban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Ngài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, nay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Ngài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ban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trần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gian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>.</w:t>
      </w:r>
    </w:p>
    <w:p w:rsidR="009B1018" w:rsidRDefault="009B1018" w:rsidP="00887E9C">
      <w:pPr>
        <w:pStyle w:val="NoSpacing"/>
        <w:ind w:firstLine="720"/>
        <w:rPr>
          <w:rFonts w:ascii="Arial" w:hAnsi="Arial" w:cs="Arial"/>
          <w:color w:val="000000"/>
          <w:sz w:val="28"/>
          <w:szCs w:val="28"/>
        </w:rPr>
      </w:pPr>
    </w:p>
    <w:p w:rsidR="00887E9C" w:rsidRPr="00887E9C" w:rsidRDefault="00887E9C" w:rsidP="00887E9C">
      <w:pPr>
        <w:pStyle w:val="NoSpacing"/>
        <w:ind w:firstLine="720"/>
        <w:rPr>
          <w:rFonts w:ascii="Arial" w:hAnsi="Arial" w:cs="Arial"/>
          <w:color w:val="222222"/>
          <w:sz w:val="28"/>
          <w:szCs w:val="28"/>
        </w:rPr>
      </w:pP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Phúc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âm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ghi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rằng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>: “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Đứng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dưới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chân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thập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giá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thân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Mẫu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”.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Maria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đứng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bên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cạnh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Giê-su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đồng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cảm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con.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Chính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nhờ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ấy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khích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lệ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ôm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trọn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thập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giá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cứu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độ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nhân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gian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chính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bối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cảnh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ấy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thưa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cùng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>: “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Thưa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bà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đây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bà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”.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nài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tiếp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tục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nhận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nhân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loại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vẫn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đong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đầy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nhân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sinh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từ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ngày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đó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suốt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dọc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dài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lịch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sử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nhân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loại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Maria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hiện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ra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nơi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này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nơi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887E9C">
        <w:rPr>
          <w:rFonts w:ascii="Arial" w:hAnsi="Arial" w:cs="Arial"/>
          <w:color w:val="000000"/>
          <w:sz w:val="28"/>
          <w:szCs w:val="28"/>
        </w:rPr>
        <w:t>kia</w:t>
      </w:r>
      <w:proofErr w:type="spellEnd"/>
      <w:proofErr w:type="gram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tỏ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lòng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từ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bi,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chăm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sóc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nhân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loại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mãi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mãi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ở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bên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nhân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loại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bảo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vệ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che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chở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gìn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giữ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cái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khỏi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sự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dữ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>.</w:t>
      </w:r>
    </w:p>
    <w:p w:rsidR="009B1018" w:rsidRDefault="009B1018" w:rsidP="00887E9C">
      <w:pPr>
        <w:pStyle w:val="NoSpacing"/>
        <w:ind w:firstLine="720"/>
        <w:rPr>
          <w:rFonts w:ascii="Arial" w:hAnsi="Arial" w:cs="Arial"/>
          <w:color w:val="000000"/>
          <w:sz w:val="28"/>
          <w:szCs w:val="28"/>
        </w:rPr>
      </w:pPr>
    </w:p>
    <w:p w:rsidR="00887E9C" w:rsidRPr="00887E9C" w:rsidRDefault="00887E9C" w:rsidP="00887E9C">
      <w:pPr>
        <w:pStyle w:val="NoSpacing"/>
        <w:ind w:firstLine="720"/>
        <w:rPr>
          <w:rFonts w:ascii="Arial" w:hAnsi="Arial" w:cs="Arial"/>
          <w:color w:val="222222"/>
          <w:sz w:val="28"/>
          <w:szCs w:val="28"/>
        </w:rPr>
      </w:pPr>
      <w:proofErr w:type="spellStart"/>
      <w:proofErr w:type="gramStart"/>
      <w:r w:rsidRPr="00887E9C">
        <w:rPr>
          <w:rFonts w:ascii="Arial" w:hAnsi="Arial" w:cs="Arial"/>
          <w:color w:val="000000"/>
          <w:sz w:val="28"/>
          <w:szCs w:val="28"/>
        </w:rPr>
        <w:t>Hôm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nay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khởi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đầu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năm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mới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Giáo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hội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long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trọng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mừng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lễ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Thiên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tạ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ơn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về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năm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qua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vẫn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đứng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bên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ta.</w:t>
      </w:r>
      <w:proofErr w:type="gram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vẫn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tiếp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tục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chia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sẻ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vui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buồn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đình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xứ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đạo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từng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cá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nhân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ta.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Tâm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hồn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từng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hạnh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phúc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hay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bớt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lắng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lo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cầu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nguyện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cùng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thì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như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được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hơi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nóng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ôm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trọn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con.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Tạ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ơn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về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vẫn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đong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đầy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ta.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Đồng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dâng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lên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năm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mới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nhiều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lắng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lo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về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sức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khỏe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về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887E9C">
        <w:rPr>
          <w:rFonts w:ascii="Arial" w:hAnsi="Arial" w:cs="Arial"/>
          <w:color w:val="000000"/>
          <w:sz w:val="28"/>
          <w:szCs w:val="28"/>
        </w:rPr>
        <w:t>an</w:t>
      </w:r>
      <w:proofErr w:type="gram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ninh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về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công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ăn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việc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đình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nào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khó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khăn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nào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lắm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ưu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tư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nâng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đỡ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gìn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giữ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chở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che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bàn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tay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từ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mẫu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ở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bên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nâng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đỡ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bảo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vệ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ủi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an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như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xưa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chia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sẻ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>.</w:t>
      </w:r>
    </w:p>
    <w:p w:rsidR="009B1018" w:rsidRDefault="009B1018" w:rsidP="00887E9C">
      <w:pPr>
        <w:pStyle w:val="NoSpacing"/>
        <w:ind w:firstLine="720"/>
        <w:rPr>
          <w:rFonts w:ascii="Arial" w:hAnsi="Arial" w:cs="Arial"/>
          <w:color w:val="000000"/>
          <w:sz w:val="28"/>
          <w:szCs w:val="28"/>
        </w:rPr>
      </w:pPr>
    </w:p>
    <w:p w:rsidR="00887E9C" w:rsidRPr="00887E9C" w:rsidRDefault="00887E9C" w:rsidP="00887E9C">
      <w:pPr>
        <w:pStyle w:val="NoSpacing"/>
        <w:ind w:firstLine="72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Lạy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Maria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năm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mới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bắt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đầu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dâng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lên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tương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lai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nhiều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lắng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lo.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từ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mẫu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ôm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ấp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che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chở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được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bình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an,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hạnh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phúc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giúp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công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887E9C">
        <w:rPr>
          <w:rFonts w:ascii="Arial" w:hAnsi="Arial" w:cs="Arial"/>
          <w:color w:val="000000"/>
          <w:sz w:val="28"/>
          <w:szCs w:val="28"/>
        </w:rPr>
        <w:t>ăn</w:t>
      </w:r>
      <w:proofErr w:type="spellEnd"/>
      <w:proofErr w:type="gram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việc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thuận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buồm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xuôi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gió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bảo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vệ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gia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đình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khỏi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mọi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sự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dữ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ba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thù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>. Amen.</w:t>
      </w:r>
    </w:p>
    <w:p w:rsidR="00887E9C" w:rsidRPr="00887E9C" w:rsidRDefault="00887E9C" w:rsidP="00887E9C">
      <w:pPr>
        <w:pStyle w:val="NoSpacing"/>
        <w:rPr>
          <w:rFonts w:ascii="Arial" w:hAnsi="Arial" w:cs="Arial"/>
          <w:color w:val="222222"/>
          <w:sz w:val="28"/>
          <w:szCs w:val="28"/>
        </w:rPr>
      </w:pPr>
    </w:p>
    <w:p w:rsidR="00851BE7" w:rsidRPr="00887E9C" w:rsidRDefault="00887E9C" w:rsidP="00887E9C">
      <w:pPr>
        <w:pStyle w:val="NoSpacing"/>
        <w:rPr>
          <w:rFonts w:ascii="Arial" w:hAnsi="Arial" w:cs="Arial"/>
          <w:sz w:val="28"/>
          <w:szCs w:val="28"/>
        </w:rPr>
      </w:pPr>
      <w:r w:rsidRPr="00887E9C">
        <w:rPr>
          <w:rFonts w:ascii="Arial" w:hAnsi="Arial" w:cs="Arial"/>
          <w:color w:val="000000"/>
          <w:sz w:val="28"/>
          <w:szCs w:val="28"/>
        </w:rPr>
        <w:t>Lm.</w:t>
      </w:r>
      <w:r w:rsidR="009B1018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7E9C">
        <w:rPr>
          <w:rFonts w:ascii="Arial" w:hAnsi="Arial" w:cs="Arial"/>
          <w:color w:val="000000"/>
          <w:sz w:val="28"/>
          <w:szCs w:val="28"/>
        </w:rPr>
        <w:t xml:space="preserve">Jos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Tạ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Duy</w:t>
      </w:r>
      <w:proofErr w:type="spellEnd"/>
      <w:r w:rsidRPr="00887E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87E9C">
        <w:rPr>
          <w:rFonts w:ascii="Arial" w:hAnsi="Arial" w:cs="Arial"/>
          <w:color w:val="000000"/>
          <w:sz w:val="28"/>
          <w:szCs w:val="28"/>
        </w:rPr>
        <w:t>Tuyền</w:t>
      </w:r>
      <w:bookmarkEnd w:id="0"/>
      <w:proofErr w:type="spellEnd"/>
    </w:p>
    <w:sectPr w:rsidR="00851BE7" w:rsidRPr="00887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9C"/>
    <w:rsid w:val="00851BE7"/>
    <w:rsid w:val="00887E9C"/>
    <w:rsid w:val="009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655805405171518097gmail-tua">
    <w:name w:val="m_2655805405171518097gmail-tua"/>
    <w:basedOn w:val="Normal"/>
    <w:rsid w:val="0088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7E9C"/>
  </w:style>
  <w:style w:type="paragraph" w:styleId="NoSpacing">
    <w:name w:val="No Spacing"/>
    <w:uiPriority w:val="1"/>
    <w:qFormat/>
    <w:rsid w:val="00887E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655805405171518097gmail-tua">
    <w:name w:val="m_2655805405171518097gmail-tua"/>
    <w:basedOn w:val="Normal"/>
    <w:rsid w:val="0088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7E9C"/>
  </w:style>
  <w:style w:type="paragraph" w:styleId="NoSpacing">
    <w:name w:val="No Spacing"/>
    <w:uiPriority w:val="1"/>
    <w:qFormat/>
    <w:rsid w:val="00887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3</cp:revision>
  <dcterms:created xsi:type="dcterms:W3CDTF">2016-12-28T03:06:00Z</dcterms:created>
  <dcterms:modified xsi:type="dcterms:W3CDTF">2016-12-31T01:07:00Z</dcterms:modified>
</cp:coreProperties>
</file>